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B9" w:rsidRDefault="008F48B9" w:rsidP="008F48B9">
      <w:pPr>
        <w:tabs>
          <w:tab w:val="left" w:pos="1575"/>
        </w:tabs>
        <w:rPr>
          <w:lang w:val="sr-Cyrl-RS"/>
        </w:rPr>
      </w:pPr>
      <w:r>
        <w:tab/>
      </w:r>
      <w:r>
        <w:rPr>
          <w:lang w:val="sr-Cyrl-RS"/>
        </w:rPr>
        <w:t>Испитна питања за ванредне ученике-ЛИКОВНА КУЛТУРА</w:t>
      </w:r>
    </w:p>
    <w:p w:rsidR="008F48B9" w:rsidRDefault="008F48B9" w:rsidP="008F48B9">
      <w:pPr>
        <w:rPr>
          <w:lang w:val="sr-Cyrl-RS"/>
        </w:rPr>
      </w:pPr>
    </w:p>
    <w:p w:rsidR="008F48B9" w:rsidRDefault="008F48B9" w:rsidP="008F48B9">
      <w:pPr>
        <w:rPr>
          <w:lang w:val="sr-Cyrl-RS"/>
        </w:rPr>
      </w:pPr>
      <w:r>
        <w:rPr>
          <w:lang w:val="sr-Cyrl-RS"/>
        </w:rPr>
        <w:t>1.Уметност праисторорије</w:t>
      </w:r>
    </w:p>
    <w:p w:rsidR="008F48B9" w:rsidRDefault="008F48B9" w:rsidP="008F48B9">
      <w:pPr>
        <w:rPr>
          <w:lang w:val="sr-Cyrl-RS"/>
        </w:rPr>
      </w:pPr>
      <w:r>
        <w:rPr>
          <w:lang w:val="sr-Cyrl-RS"/>
        </w:rPr>
        <w:t xml:space="preserve">2.Уметност </w:t>
      </w:r>
      <w:bookmarkStart w:id="0" w:name="_GoBack"/>
      <w:bookmarkEnd w:id="0"/>
      <w:r>
        <w:rPr>
          <w:lang w:val="sr-Cyrl-RS"/>
        </w:rPr>
        <w:t>старог века(Египат,Месопотамија,Грчка,Рим)</w:t>
      </w:r>
    </w:p>
    <w:p w:rsidR="008F48B9" w:rsidRDefault="008F48B9" w:rsidP="008F48B9">
      <w:pPr>
        <w:rPr>
          <w:lang w:val="sr-Cyrl-RS"/>
        </w:rPr>
      </w:pPr>
      <w:r>
        <w:rPr>
          <w:lang w:val="sr-Cyrl-RS"/>
        </w:rPr>
        <w:t>3.Уметност средњег века(Старохришћанска,Романика,Готика,Византија)</w:t>
      </w:r>
    </w:p>
    <w:p w:rsidR="008F48B9" w:rsidRDefault="008F48B9" w:rsidP="008F48B9">
      <w:pPr>
        <w:rPr>
          <w:lang w:val="sr-Cyrl-RS"/>
        </w:rPr>
      </w:pPr>
      <w:r>
        <w:rPr>
          <w:lang w:val="sr-Cyrl-RS"/>
        </w:rPr>
        <w:t>4.Ренесансна уметност(Италија,Низоземска,Немачка)</w:t>
      </w:r>
    </w:p>
    <w:p w:rsidR="008F48B9" w:rsidRDefault="008F48B9" w:rsidP="008F48B9">
      <w:pPr>
        <w:rPr>
          <w:lang w:val="sr-Cyrl-RS"/>
        </w:rPr>
      </w:pPr>
      <w:r>
        <w:rPr>
          <w:lang w:val="sr-Cyrl-RS"/>
        </w:rPr>
        <w:t>5.Уметност новог века(Барок,Неокласицизам,Романтизам,Реализам)</w:t>
      </w:r>
    </w:p>
    <w:p w:rsidR="008F48B9" w:rsidRDefault="008F48B9" w:rsidP="008F48B9">
      <w:pPr>
        <w:rPr>
          <w:lang w:val="sr-Cyrl-RS"/>
        </w:rPr>
      </w:pPr>
      <w:r>
        <w:rPr>
          <w:lang w:val="sr-Cyrl-RS"/>
        </w:rPr>
        <w:t>6.Импресионизам(неоимпресионизам,постимпресионизам)</w:t>
      </w:r>
    </w:p>
    <w:p w:rsidR="00313FB9" w:rsidRPr="008F48B9" w:rsidRDefault="008F48B9" w:rsidP="008F48B9">
      <w:pPr>
        <w:rPr>
          <w:lang w:val="sr-Cyrl-RS"/>
        </w:rPr>
      </w:pPr>
      <w:r>
        <w:rPr>
          <w:lang w:val="sr-Cyrl-RS"/>
        </w:rPr>
        <w:t>7.Уметнички правци 20.века(Фовизам,Експресионизам,Кубизам,Футуризам,Безпредметна уметност,Дадаизам,Надреализам)</w:t>
      </w:r>
    </w:p>
    <w:sectPr w:rsidR="00313FB9" w:rsidRPr="008F4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B9"/>
    <w:rsid w:val="00313FB9"/>
    <w:rsid w:val="008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D8567-24A7-4C90-914A-C9EEB285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2020-12-28T10:43:00Z</dcterms:created>
  <dcterms:modified xsi:type="dcterms:W3CDTF">2020-12-28T10:53:00Z</dcterms:modified>
</cp:coreProperties>
</file>